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34" w:rsidRPr="00F27D1B" w:rsidRDefault="00D15934" w:rsidP="00D15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GOUR MAHAVIDYALAYA</w:t>
      </w:r>
    </w:p>
    <w:p w:rsidR="00D15934" w:rsidRPr="00F27D1B" w:rsidRDefault="00D15934" w:rsidP="00D15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DEPARTMENT OF EDUCATION</w:t>
      </w:r>
    </w:p>
    <w:p w:rsidR="00D15934" w:rsidRDefault="00D15934" w:rsidP="00D15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INTERNAL </w:t>
      </w:r>
      <w:r>
        <w:rPr>
          <w:rFonts w:ascii="Times New Roman" w:hAnsi="Times New Roman" w:cs="Times New Roman"/>
          <w:sz w:val="24"/>
          <w:szCs w:val="24"/>
        </w:rPr>
        <w:t xml:space="preserve">ASSIGNMENT AND TUTORIAL FOR A1/B1 </w:t>
      </w:r>
    </w:p>
    <w:p w:rsidR="00D15934" w:rsidRPr="00F27D1B" w:rsidRDefault="00D15934" w:rsidP="00D159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1ST SEMESTER, EDUCATION GENERAL</w:t>
      </w:r>
    </w:p>
    <w:p w:rsidR="00D15934" w:rsidRPr="00F27D1B" w:rsidRDefault="00D15934" w:rsidP="00D15934">
      <w:pPr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934" w:rsidRPr="00F27D1B" w:rsidRDefault="00D15934" w:rsidP="00D159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LAST DATE OF ASSIGNMENT SUBM</w:t>
      </w:r>
      <w:r>
        <w:rPr>
          <w:rFonts w:ascii="Times New Roman" w:hAnsi="Times New Roman" w:cs="Times New Roman"/>
          <w:sz w:val="24"/>
          <w:szCs w:val="24"/>
        </w:rPr>
        <w:t>ISSION – WILL BE INFORMED LATER</w:t>
      </w:r>
      <w:r w:rsidRPr="00F27D1B">
        <w:rPr>
          <w:rFonts w:ascii="Times New Roman" w:hAnsi="Times New Roman" w:cs="Times New Roman"/>
          <w:sz w:val="24"/>
          <w:szCs w:val="24"/>
        </w:rPr>
        <w:t xml:space="preserve"> IN WHATSAPP GROUP</w:t>
      </w:r>
    </w:p>
    <w:p w:rsidR="00D15934" w:rsidRDefault="00D15934" w:rsidP="00D159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A1/B1</w:t>
      </w:r>
    </w:p>
    <w:p w:rsidR="00D15934" w:rsidRDefault="00D15934" w:rsidP="00D159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934" w:rsidRDefault="00D15934" w:rsidP="00D15934">
      <w:pPr>
        <w:rPr>
          <w:rFonts w:ascii="Nirmala UI" w:hAnsi="Nirmala UI" w:cs="Nirmala UI"/>
          <w:szCs w:val="28"/>
          <w:lang w:bidi="bn-IN"/>
        </w:rPr>
      </w:pPr>
    </w:p>
    <w:p w:rsidR="00D15934" w:rsidRPr="00B60E44" w:rsidRDefault="00D15934" w:rsidP="00D15934">
      <w:pPr>
        <w:pStyle w:val="ListParagraph"/>
        <w:numPr>
          <w:ilvl w:val="0"/>
          <w:numId w:val="1"/>
        </w:numPr>
        <w:rPr>
          <w:rFonts w:ascii="Nirmala UI" w:hAnsi="Nirmala UI" w:cs="Nirmala UI"/>
          <w:szCs w:val="28"/>
          <w:lang w:bidi="bn-IN"/>
        </w:rPr>
      </w:pPr>
      <w:proofErr w:type="spellStart"/>
      <w:r w:rsidRPr="00B60E44">
        <w:rPr>
          <w:rFonts w:ascii="Nirmala UI" w:hAnsi="Nirmala UI" w:cs="Nirmala UI"/>
          <w:szCs w:val="28"/>
          <w:lang w:bidi="bn-IN"/>
        </w:rPr>
        <w:t>প্রকৃ</w:t>
      </w:r>
      <w:r w:rsidRPr="00B60E44">
        <w:rPr>
          <w:rFonts w:ascii="Nirmala UI" w:hAnsi="Nirmala UI" w:cs="Nirmala UI" w:hint="cs"/>
          <w:szCs w:val="28"/>
          <w:lang w:bidi="bn-IN"/>
        </w:rPr>
        <w:t>তিবাদ</w:t>
      </w:r>
      <w:proofErr w:type="spellEnd"/>
      <w:r w:rsidRPr="00B60E44">
        <w:rPr>
          <w:rFonts w:ascii="Nirmala UI" w:hAnsi="Nirmala UI" w:cs="Nirmala UI" w:hint="cs"/>
          <w:szCs w:val="28"/>
          <w:lang w:bidi="bn-IN"/>
        </w:rPr>
        <w:t xml:space="preserve"> </w:t>
      </w:r>
      <w:proofErr w:type="spellStart"/>
      <w:r w:rsidRPr="00B60E44">
        <w:rPr>
          <w:rFonts w:ascii="Nirmala UI" w:hAnsi="Nirmala UI" w:cs="Nirmala UI" w:hint="cs"/>
          <w:szCs w:val="28"/>
          <w:lang w:bidi="bn-IN"/>
        </w:rPr>
        <w:t>অনুযায়ী</w:t>
      </w:r>
      <w:proofErr w:type="spellEnd"/>
      <w:r w:rsidRPr="00B60E44">
        <w:rPr>
          <w:rFonts w:ascii="Nirmala UI" w:hAnsi="Nirmala UI" w:cs="Nirmala UI" w:hint="cs"/>
          <w:szCs w:val="28"/>
          <w:cs/>
          <w:lang w:bidi="bn-IN"/>
        </w:rPr>
        <w:t xml:space="preserve"> </w:t>
      </w:r>
      <w:r w:rsidRPr="00B60E44">
        <w:rPr>
          <w:rFonts w:ascii="Nirmala UI" w:hAnsi="Nirmala UI" w:cs="Nirmala UI" w:hint="cs"/>
          <w:sz w:val="24"/>
          <w:szCs w:val="24"/>
          <w:cs/>
          <w:lang w:bidi="bn-IN"/>
        </w:rPr>
        <w:t xml:space="preserve">শিক্ষার </w:t>
      </w:r>
      <w:proofErr w:type="spellStart"/>
      <w:r w:rsidRPr="00B60E44">
        <w:rPr>
          <w:rFonts w:ascii="Nirmala UI" w:hAnsi="Nirmala UI" w:cs="Nirmala UI" w:hint="cs"/>
          <w:sz w:val="24"/>
          <w:szCs w:val="24"/>
          <w:lang w:bidi="bn-IN"/>
        </w:rPr>
        <w:t>লক্ষ্য</w:t>
      </w:r>
      <w:proofErr w:type="spellEnd"/>
      <w:r w:rsidRPr="00B60E44">
        <w:rPr>
          <w:rFonts w:ascii="Nirmala UI" w:hAnsi="Nirmala UI" w:cs="Nirmala UI" w:hint="cs"/>
          <w:sz w:val="24"/>
          <w:szCs w:val="24"/>
          <w:lang w:bidi="bn-IN"/>
        </w:rPr>
        <w:t xml:space="preserve"> ,</w:t>
      </w:r>
      <w:proofErr w:type="spellStart"/>
      <w:r w:rsidRPr="00B60E44">
        <w:rPr>
          <w:rFonts w:ascii="Nirmala UI" w:hAnsi="Nirmala UI" w:cs="Nirmala UI" w:hint="cs"/>
          <w:sz w:val="24"/>
          <w:szCs w:val="24"/>
          <w:lang w:bidi="bn-IN"/>
        </w:rPr>
        <w:t>পাঠক্রম</w:t>
      </w:r>
      <w:proofErr w:type="spellEnd"/>
      <w:r w:rsidRPr="00B60E44">
        <w:rPr>
          <w:rFonts w:ascii="Nirmala UI" w:hAnsi="Nirmala UI" w:cs="Nirmala UI" w:hint="cs"/>
          <w:sz w:val="24"/>
          <w:szCs w:val="24"/>
          <w:lang w:bidi="bn-IN"/>
        </w:rPr>
        <w:t xml:space="preserve"> , </w:t>
      </w:r>
      <w:proofErr w:type="spellStart"/>
      <w:r w:rsidRPr="00B60E44">
        <w:rPr>
          <w:rFonts w:ascii="Nirmala UI" w:hAnsi="Nirmala UI" w:cs="Nirmala UI" w:hint="cs"/>
          <w:sz w:val="24"/>
          <w:szCs w:val="24"/>
          <w:lang w:bidi="bn-IN"/>
        </w:rPr>
        <w:t>শিক্ষকের</w:t>
      </w:r>
      <w:proofErr w:type="spellEnd"/>
      <w:r w:rsidRPr="00B60E44">
        <w:rPr>
          <w:rFonts w:ascii="Nirmala UI" w:hAnsi="Nirmala UI" w:cs="Nirmala UI" w:hint="cs"/>
          <w:sz w:val="24"/>
          <w:szCs w:val="24"/>
          <w:lang w:bidi="bn-IN"/>
        </w:rPr>
        <w:t xml:space="preserve"> </w:t>
      </w:r>
      <w:proofErr w:type="spellStart"/>
      <w:r w:rsidRPr="00B60E44">
        <w:rPr>
          <w:rFonts w:ascii="Nirmala UI" w:hAnsi="Nirmala UI" w:cs="Nirmala UI" w:hint="cs"/>
          <w:sz w:val="24"/>
          <w:szCs w:val="24"/>
          <w:lang w:bidi="bn-IN"/>
        </w:rPr>
        <w:t>ভূমিকা</w:t>
      </w:r>
      <w:proofErr w:type="spellEnd"/>
      <w:r w:rsidRPr="00B60E44">
        <w:rPr>
          <w:rFonts w:ascii="Nirmala UI" w:hAnsi="Nirmala UI" w:cs="Nirmala UI" w:hint="cs"/>
          <w:sz w:val="24"/>
          <w:szCs w:val="24"/>
          <w:lang w:bidi="bn-IN"/>
        </w:rPr>
        <w:t xml:space="preserve"> </w:t>
      </w:r>
      <w:proofErr w:type="spellStart"/>
      <w:r w:rsidRPr="00B60E44">
        <w:rPr>
          <w:rFonts w:ascii="Nirmala UI" w:hAnsi="Nirmala UI" w:cs="Nirmala UI" w:hint="cs"/>
          <w:sz w:val="24"/>
          <w:szCs w:val="24"/>
          <w:lang w:bidi="bn-IN"/>
        </w:rPr>
        <w:t>এবং</w:t>
      </w:r>
      <w:proofErr w:type="spellEnd"/>
      <w:r w:rsidRPr="00B60E44">
        <w:rPr>
          <w:rFonts w:ascii="Nirmala UI" w:hAnsi="Nirmala UI" w:cs="Nirmala UI" w:hint="cs"/>
          <w:sz w:val="24"/>
          <w:szCs w:val="24"/>
          <w:lang w:bidi="bn-IN"/>
        </w:rPr>
        <w:t xml:space="preserve"> </w:t>
      </w:r>
      <w:proofErr w:type="spellStart"/>
      <w:r w:rsidRPr="00B60E44">
        <w:rPr>
          <w:rFonts w:ascii="Nirmala UI" w:hAnsi="Nirmala UI" w:cs="Nirmala UI" w:hint="cs"/>
          <w:sz w:val="24"/>
          <w:szCs w:val="24"/>
          <w:lang w:bidi="bn-IN"/>
        </w:rPr>
        <w:t>শিক্ষাপদ্ধতি</w:t>
      </w:r>
      <w:proofErr w:type="spellEnd"/>
      <w:r w:rsidRPr="00B60E44">
        <w:rPr>
          <w:rFonts w:ascii="Nirmala UI" w:hAnsi="Nirmala UI" w:cs="Nirmala UI" w:hint="cs"/>
          <w:sz w:val="24"/>
          <w:szCs w:val="24"/>
          <w:lang w:bidi="bn-IN"/>
        </w:rPr>
        <w:t xml:space="preserve"> </w:t>
      </w:r>
      <w:r w:rsidRPr="00B60E44">
        <w:rPr>
          <w:rFonts w:ascii="Nirmala UI" w:hAnsi="Nirmala UI" w:cs="Nirmala UI"/>
          <w:szCs w:val="28"/>
          <w:lang w:bidi="bn-IN"/>
        </w:rPr>
        <w:t>–</w:t>
      </w:r>
      <w:r w:rsidRPr="00B60E44">
        <w:rPr>
          <w:rFonts w:ascii="Nirmala UI" w:hAnsi="Nirmala UI" w:cs="Nirmala UI" w:hint="cs"/>
          <w:szCs w:val="28"/>
          <w:lang w:bidi="bn-IN"/>
        </w:rPr>
        <w:t xml:space="preserve"> </w:t>
      </w:r>
      <w:proofErr w:type="spellStart"/>
      <w:r w:rsidRPr="00B60E44">
        <w:rPr>
          <w:rFonts w:ascii="Nirmala UI" w:hAnsi="Nirmala UI" w:cs="Nirmala UI" w:hint="cs"/>
          <w:szCs w:val="28"/>
          <w:lang w:bidi="bn-IN"/>
        </w:rPr>
        <w:t>আলোচনা</w:t>
      </w:r>
      <w:proofErr w:type="spellEnd"/>
      <w:r w:rsidRPr="00B60E44">
        <w:rPr>
          <w:rFonts w:ascii="Nirmala UI" w:hAnsi="Nirmala UI" w:cs="Nirmala UI" w:hint="cs"/>
          <w:szCs w:val="28"/>
          <w:lang w:bidi="bn-IN"/>
        </w:rPr>
        <w:t xml:space="preserve"> </w:t>
      </w:r>
      <w:proofErr w:type="spellStart"/>
      <w:r w:rsidRPr="00B60E44">
        <w:rPr>
          <w:rFonts w:ascii="Nirmala UI" w:hAnsi="Nirmala UI" w:cs="Nirmala UI" w:hint="cs"/>
          <w:szCs w:val="28"/>
          <w:lang w:bidi="bn-IN"/>
        </w:rPr>
        <w:t>করো</w:t>
      </w:r>
      <w:proofErr w:type="spellEnd"/>
      <w:r w:rsidRPr="00B60E44">
        <w:rPr>
          <w:rFonts w:ascii="Nirmala UI" w:hAnsi="Nirmala UI" w:cs="Nirmala UI" w:hint="cs"/>
          <w:szCs w:val="28"/>
          <w:lang w:bidi="bn-IN"/>
        </w:rPr>
        <w:t>।</w:t>
      </w:r>
      <w:r w:rsidRPr="00B60E44">
        <w:rPr>
          <w:rFonts w:ascii="Nirmala UI" w:hAnsi="Nirmala UI" w:cs="Nirmala UI"/>
          <w:szCs w:val="28"/>
          <w:lang w:bidi="bn-IN"/>
        </w:rPr>
        <w:t xml:space="preserve"> </w:t>
      </w:r>
      <w:r w:rsidRPr="00B60E44">
        <w:rPr>
          <w:rFonts w:ascii="Nirmala UI" w:hAnsi="Nirmala UI" w:cs="Nirmala UI" w:hint="cs"/>
          <w:szCs w:val="28"/>
          <w:lang w:bidi="bn-IN"/>
        </w:rPr>
        <w:t xml:space="preserve">(১০) </w:t>
      </w:r>
    </w:p>
    <w:p w:rsidR="00D15934" w:rsidRDefault="00D15934" w:rsidP="00D15934">
      <w:pPr>
        <w:rPr>
          <w:rFonts w:ascii="Nirmala UI" w:hAnsi="Nirmala UI" w:cs="Nirmala UI"/>
          <w:szCs w:val="28"/>
          <w:lang w:bidi="bn-IN"/>
        </w:rPr>
      </w:pPr>
    </w:p>
    <w:p w:rsidR="00D15934" w:rsidRDefault="00D15934" w:rsidP="00D15934">
      <w:pPr>
        <w:rPr>
          <w:rFonts w:ascii="Nirmala UI" w:hAnsi="Nirmala UI" w:cs="Nirmala UI"/>
          <w:szCs w:val="28"/>
          <w:lang w:bidi="bn-IN"/>
        </w:rPr>
      </w:pPr>
    </w:p>
    <w:p w:rsidR="00D15934" w:rsidRPr="00B60E44" w:rsidRDefault="00D15934" w:rsidP="00D15934">
      <w:pPr>
        <w:pStyle w:val="ListParagraph"/>
        <w:numPr>
          <w:ilvl w:val="0"/>
          <w:numId w:val="1"/>
        </w:numPr>
        <w:rPr>
          <w:rFonts w:ascii="Nirmala UI" w:hAnsi="Nirmala UI" w:cs="Nirmala UI"/>
          <w:sz w:val="24"/>
          <w:szCs w:val="24"/>
          <w:lang w:bidi="bn-IN"/>
        </w:rPr>
      </w:pPr>
      <w:r w:rsidRPr="00B60E44">
        <w:rPr>
          <w:rFonts w:ascii="Nirmala UI" w:hAnsi="Nirmala UI" w:cs="Nirmala UI" w:hint="cs"/>
          <w:szCs w:val="28"/>
          <w:lang w:bidi="bn-IN"/>
        </w:rPr>
        <w:t xml:space="preserve"> </w:t>
      </w:r>
      <w:r w:rsidRPr="00B60E44">
        <w:rPr>
          <w:rFonts w:ascii="Nirmala UI" w:hAnsi="Nirmala UI" w:cs="Nirmala UI"/>
          <w:sz w:val="24"/>
          <w:szCs w:val="24"/>
          <w:lang w:bidi="bn-IN"/>
        </w:rPr>
        <w:t>“</w:t>
      </w:r>
      <w:proofErr w:type="spellStart"/>
      <w:r w:rsidRPr="00B60E44">
        <w:rPr>
          <w:rFonts w:ascii="Nirmala UI" w:hAnsi="Nirmala UI" w:cs="Nirmala UI"/>
          <w:sz w:val="24"/>
          <w:szCs w:val="24"/>
          <w:lang w:bidi="bn-IN"/>
        </w:rPr>
        <w:t>শ</w:t>
      </w:r>
      <w:r w:rsidRPr="00B60E44">
        <w:rPr>
          <w:rFonts w:ascii="Nirmala UI" w:hAnsi="Nirmala UI" w:cs="Nirmala UI" w:hint="cs"/>
          <w:sz w:val="24"/>
          <w:szCs w:val="24"/>
          <w:lang w:bidi="bn-IN"/>
        </w:rPr>
        <w:t>িক্ষা</w:t>
      </w:r>
      <w:proofErr w:type="spellEnd"/>
      <w:r w:rsidRPr="00B60E44">
        <w:rPr>
          <w:rFonts w:ascii="Nirmala UI" w:hAnsi="Nirmala UI" w:cs="Nirmala UI" w:hint="cs"/>
          <w:sz w:val="24"/>
          <w:szCs w:val="24"/>
          <w:lang w:bidi="bn-IN"/>
        </w:rPr>
        <w:t xml:space="preserve"> </w:t>
      </w:r>
      <w:proofErr w:type="spellStart"/>
      <w:r w:rsidRPr="00B60E44">
        <w:rPr>
          <w:rFonts w:ascii="Nirmala UI" w:hAnsi="Nirmala UI" w:cs="Nirmala UI" w:hint="cs"/>
          <w:sz w:val="24"/>
          <w:szCs w:val="24"/>
          <w:lang w:bidi="bn-IN"/>
        </w:rPr>
        <w:t>হল</w:t>
      </w:r>
      <w:proofErr w:type="spellEnd"/>
      <w:r w:rsidRPr="00B60E44">
        <w:rPr>
          <w:rFonts w:ascii="Nirmala UI" w:hAnsi="Nirmala UI" w:cs="Nirmala UI" w:hint="cs"/>
          <w:sz w:val="24"/>
          <w:szCs w:val="24"/>
          <w:lang w:bidi="bn-IN"/>
        </w:rPr>
        <w:t xml:space="preserve"> </w:t>
      </w:r>
      <w:proofErr w:type="spellStart"/>
      <w:r w:rsidRPr="00B60E44">
        <w:rPr>
          <w:rFonts w:ascii="Nirmala UI" w:hAnsi="Nirmala UI" w:cs="Nirmala UI" w:hint="cs"/>
          <w:sz w:val="24"/>
          <w:szCs w:val="24"/>
          <w:lang w:bidi="bn-IN"/>
        </w:rPr>
        <w:t>একটি</w:t>
      </w:r>
      <w:proofErr w:type="spellEnd"/>
      <w:r w:rsidRPr="00B60E44">
        <w:rPr>
          <w:rFonts w:ascii="Nirmala UI" w:hAnsi="Nirmala UI" w:cs="Nirmala UI" w:hint="cs"/>
          <w:sz w:val="24"/>
          <w:szCs w:val="24"/>
          <w:lang w:bidi="bn-IN"/>
        </w:rPr>
        <w:t xml:space="preserve">  </w:t>
      </w:r>
      <w:proofErr w:type="spellStart"/>
      <w:r w:rsidRPr="00B60E44">
        <w:rPr>
          <w:rFonts w:ascii="Nirmala UI" w:hAnsi="Nirmala UI" w:cs="Nirmala UI" w:hint="cs"/>
          <w:sz w:val="24"/>
          <w:szCs w:val="24"/>
          <w:lang w:bidi="bn-IN"/>
        </w:rPr>
        <w:t>সামাজিক</w:t>
      </w:r>
      <w:proofErr w:type="spellEnd"/>
      <w:r w:rsidRPr="00B60E44">
        <w:rPr>
          <w:rFonts w:ascii="Nirmala UI" w:hAnsi="Nirmala UI" w:cs="Nirmala UI" w:hint="cs"/>
          <w:sz w:val="24"/>
          <w:szCs w:val="24"/>
          <w:lang w:bidi="bn-IN"/>
        </w:rPr>
        <w:t xml:space="preserve"> </w:t>
      </w:r>
      <w:proofErr w:type="spellStart"/>
      <w:r w:rsidRPr="00B60E44">
        <w:rPr>
          <w:rFonts w:ascii="Nirmala UI" w:hAnsi="Nirmala UI" w:cs="Nirmala UI" w:hint="cs"/>
          <w:sz w:val="24"/>
          <w:szCs w:val="24"/>
          <w:lang w:bidi="bn-IN"/>
        </w:rPr>
        <w:t>প্রক্রিয়া</w:t>
      </w:r>
      <w:proofErr w:type="spellEnd"/>
      <w:r w:rsidRPr="00B60E44">
        <w:rPr>
          <w:rFonts w:ascii="Nirmala UI" w:hAnsi="Nirmala UI" w:cs="Nirmala UI" w:hint="cs"/>
          <w:sz w:val="24"/>
          <w:szCs w:val="24"/>
          <w:lang w:bidi="bn-IN"/>
        </w:rPr>
        <w:t xml:space="preserve"> </w:t>
      </w:r>
      <w:r w:rsidRPr="00B60E44">
        <w:rPr>
          <w:rFonts w:ascii="Nirmala UI" w:hAnsi="Nirmala UI" w:cs="Nirmala UI"/>
          <w:sz w:val="24"/>
          <w:szCs w:val="24"/>
          <w:lang w:bidi="bn-IN"/>
        </w:rPr>
        <w:t>“</w:t>
      </w:r>
      <w:r w:rsidRPr="00B60E44">
        <w:rPr>
          <w:rFonts w:ascii="Nirmala UI" w:hAnsi="Nirmala UI" w:cs="Nirmala UI" w:hint="cs"/>
          <w:sz w:val="24"/>
          <w:szCs w:val="24"/>
          <w:lang w:bidi="bn-IN"/>
        </w:rPr>
        <w:t xml:space="preserve"> </w:t>
      </w:r>
      <w:r w:rsidRPr="00B60E44">
        <w:rPr>
          <w:rFonts w:ascii="Nirmala UI" w:hAnsi="Nirmala UI" w:cs="Nirmala UI"/>
          <w:sz w:val="24"/>
          <w:szCs w:val="24"/>
          <w:lang w:bidi="bn-IN"/>
        </w:rPr>
        <w:t>–</w:t>
      </w:r>
      <w:r w:rsidRPr="00B60E44">
        <w:rPr>
          <w:rFonts w:ascii="Nirmala UI" w:hAnsi="Nirmala UI" w:cs="Nirmala UI" w:hint="cs"/>
          <w:sz w:val="24"/>
          <w:szCs w:val="24"/>
          <w:lang w:bidi="bn-IN"/>
        </w:rPr>
        <w:t xml:space="preserve"> </w:t>
      </w:r>
      <w:proofErr w:type="spellStart"/>
      <w:r w:rsidRPr="00B60E44">
        <w:rPr>
          <w:rFonts w:ascii="Nirmala UI" w:hAnsi="Nirmala UI" w:cs="Nirmala UI" w:hint="cs"/>
          <w:sz w:val="24"/>
          <w:szCs w:val="24"/>
          <w:lang w:bidi="bn-IN"/>
        </w:rPr>
        <w:t>আলোচনা</w:t>
      </w:r>
      <w:proofErr w:type="spellEnd"/>
      <w:r w:rsidRPr="00B60E44">
        <w:rPr>
          <w:rFonts w:ascii="Nirmala UI" w:hAnsi="Nirmala UI" w:cs="Nirmala UI" w:hint="cs"/>
          <w:sz w:val="24"/>
          <w:szCs w:val="24"/>
          <w:lang w:bidi="bn-IN"/>
        </w:rPr>
        <w:t xml:space="preserve"> </w:t>
      </w:r>
      <w:proofErr w:type="spellStart"/>
      <w:r w:rsidRPr="00B60E44">
        <w:rPr>
          <w:rFonts w:ascii="Nirmala UI" w:hAnsi="Nirmala UI" w:cs="Nirmala UI" w:hint="cs"/>
          <w:sz w:val="24"/>
          <w:szCs w:val="24"/>
          <w:lang w:bidi="bn-IN"/>
        </w:rPr>
        <w:t>করো</w:t>
      </w:r>
      <w:proofErr w:type="spellEnd"/>
      <w:r w:rsidRPr="00B60E44">
        <w:rPr>
          <w:rFonts w:ascii="Nirmala UI" w:hAnsi="Nirmala UI" w:cs="Nirmala UI" w:hint="cs"/>
          <w:sz w:val="24"/>
          <w:szCs w:val="24"/>
          <w:lang w:bidi="bn-IN"/>
        </w:rPr>
        <w:t>। (৪)</w:t>
      </w:r>
    </w:p>
    <w:p w:rsidR="00D15934" w:rsidRDefault="00D15934" w:rsidP="00D159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934" w:rsidRDefault="00D15934" w:rsidP="00D159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934" w:rsidRPr="00F27D1B" w:rsidRDefault="00D15934" w:rsidP="00D15934">
      <w:pPr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N.B:- Mention references / Bibliography (Name of the book/Name of the author/Publication name/Publication date)</w:t>
      </w:r>
    </w:p>
    <w:p w:rsidR="00D15934" w:rsidRPr="00F27D1B" w:rsidRDefault="00D15934" w:rsidP="00D159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ADB" w:rsidRDefault="00B91ADB"/>
    <w:sectPr w:rsidR="00B91ADB" w:rsidSect="00B91A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2D92"/>
    <w:multiLevelType w:val="hybridMultilevel"/>
    <w:tmpl w:val="D3642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15934"/>
    <w:rsid w:val="00325E96"/>
    <w:rsid w:val="00B91ADB"/>
    <w:rsid w:val="00D1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</dc:creator>
  <cp:lastModifiedBy>RUSA</cp:lastModifiedBy>
  <cp:revision>1</cp:revision>
  <dcterms:created xsi:type="dcterms:W3CDTF">2021-03-09T07:22:00Z</dcterms:created>
  <dcterms:modified xsi:type="dcterms:W3CDTF">2021-03-09T07:48:00Z</dcterms:modified>
</cp:coreProperties>
</file>