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D2" w:rsidRPr="00B77BD2" w:rsidRDefault="00B77BD2">
      <w:pPr>
        <w:rPr>
          <w:rFonts w:cs="Vrinda" w:hint="cs"/>
          <w:szCs w:val="28"/>
          <w:cs/>
          <w:lang w:bidi="bn-IN"/>
        </w:rPr>
      </w:pPr>
      <w:r>
        <w:rPr>
          <w:rFonts w:cs="Vrinda" w:hint="cs"/>
          <w:szCs w:val="28"/>
          <w:cs/>
          <w:lang w:bidi="bn-IN"/>
        </w:rPr>
        <w:t>মঙ্গলকাব্য -</w:t>
      </w:r>
    </w:p>
    <w:p w:rsidR="00B30885" w:rsidRDefault="00B77BD2">
      <w:pPr>
        <w:rPr>
          <w:rFonts w:cs="Vrinda" w:hint="cs"/>
          <w:szCs w:val="28"/>
          <w:cs/>
          <w:lang w:bidi="bn-IN"/>
        </w:rPr>
      </w:pPr>
      <w:hyperlink r:id="rId4" w:history="1">
        <w:r w:rsidRPr="00F8668B">
          <w:rPr>
            <w:rStyle w:val="Hyperlink"/>
          </w:rPr>
          <w:t>https://bn.wikipedia.org/wiki/%E0%A6%AE%E0%A6%99%E0%A7%8D%E0%A6%97%E0%A6%B2%E0%A6%95%E0%A6%BE%E0%A6%AC%E0%A7%8D%E0%A6%AF</w:t>
        </w:r>
      </w:hyperlink>
    </w:p>
    <w:p w:rsidR="00B77BD2" w:rsidRDefault="00B77BD2">
      <w:pPr>
        <w:rPr>
          <w:rFonts w:cs="Vrinda" w:hint="cs"/>
          <w:szCs w:val="28"/>
          <w:lang w:bidi="bn-IN"/>
        </w:rPr>
      </w:pPr>
      <w:hyperlink r:id="rId5" w:history="1">
        <w:r w:rsidRPr="00F8668B">
          <w:rPr>
            <w:rStyle w:val="Hyperlink"/>
            <w:rFonts w:cs="Vrinda"/>
            <w:szCs w:val="28"/>
            <w:lang w:bidi="bn-IN"/>
          </w:rPr>
          <w:t>http://bn.banglapedia.org/index.php?title=%E0%A6%AE%E0%A6%99%E0%A7%8D%E0%A6%97%E0%A6%B2%E0%A6%95%E0%A6%BE%E0%A6%AC%E0%A7%8D%E0%A6%AF</w:t>
        </w:r>
      </w:hyperlink>
    </w:p>
    <w:p w:rsidR="00B77BD2" w:rsidRDefault="00B77BD2">
      <w:pPr>
        <w:rPr>
          <w:rFonts w:cs="Vrinda" w:hint="cs"/>
          <w:szCs w:val="28"/>
          <w:lang w:bidi="bn-IN"/>
        </w:rPr>
      </w:pPr>
      <w:hyperlink r:id="rId6" w:history="1">
        <w:r w:rsidRPr="00F8668B">
          <w:rPr>
            <w:rStyle w:val="Hyperlink"/>
            <w:rFonts w:cs="Vrinda"/>
            <w:szCs w:val="28"/>
            <w:lang w:bidi="bn-IN"/>
          </w:rPr>
          <w:t>http://www.successbangla.com/2018/05/mangal-kabya.html</w:t>
        </w:r>
      </w:hyperlink>
    </w:p>
    <w:p w:rsidR="00423569" w:rsidRDefault="00423569">
      <w:pPr>
        <w:rPr>
          <w:rFonts w:cs="Vrinda" w:hint="cs"/>
          <w:szCs w:val="28"/>
          <w:lang w:bidi="bn-IN"/>
        </w:rPr>
      </w:pPr>
      <w:hyperlink r:id="rId7" w:history="1">
        <w:r w:rsidRPr="00F8668B">
          <w:rPr>
            <w:rStyle w:val="Hyperlink"/>
            <w:rFonts w:cs="Vrinda"/>
            <w:szCs w:val="28"/>
            <w:lang w:bidi="bn-IN"/>
          </w:rPr>
          <w:t>http://banglaalochokbiswanath.blogspot.com/2018/08/blog-post_66.html</w:t>
        </w:r>
      </w:hyperlink>
    </w:p>
    <w:p w:rsidR="00423569" w:rsidRDefault="00423569">
      <w:pPr>
        <w:rPr>
          <w:rFonts w:cs="Vrinda" w:hint="cs"/>
          <w:szCs w:val="28"/>
          <w:lang w:bidi="bn-IN"/>
        </w:rPr>
      </w:pPr>
      <w:hyperlink r:id="rId8" w:history="1">
        <w:r w:rsidRPr="00F8668B">
          <w:rPr>
            <w:rStyle w:val="Hyperlink"/>
            <w:rFonts w:cs="Vrinda"/>
            <w:szCs w:val="28"/>
            <w:lang w:bidi="bn-IN"/>
          </w:rPr>
          <w:t>https://bn.wikipedia.org/wiki/%E0%A6%9A%E0%A6%A3%E0%A7%8D%E0%A6%A1%E0%A7%80%E0%A6%AE%E0%A6%99%E0%A7%8D%E0%A6%97%E0%A6%B2</w:t>
        </w:r>
      </w:hyperlink>
    </w:p>
    <w:p w:rsidR="00423569" w:rsidRDefault="00423569">
      <w:pPr>
        <w:rPr>
          <w:rFonts w:cs="Vrinda"/>
          <w:szCs w:val="28"/>
          <w:lang w:bidi="bn-IN"/>
        </w:rPr>
      </w:pPr>
      <w:r w:rsidRPr="00423569">
        <w:rPr>
          <w:rFonts w:cs="Vrinda"/>
          <w:szCs w:val="28"/>
          <w:lang w:bidi="bn-IN"/>
        </w:rPr>
        <w:t>https://bn.wikipedia.org/wiki/%E0%A6%A7%E0%A6%B0%E0%A7%8D%E0%A6%AE%E0%A6%AE%E0%A6%99%E0%A7%8D%E0%A6%97%E0%A6%B2</w:t>
      </w:r>
    </w:p>
    <w:p w:rsidR="00B77BD2" w:rsidRDefault="00B77BD2">
      <w:pPr>
        <w:rPr>
          <w:rFonts w:cs="Vrinda" w:hint="cs"/>
          <w:szCs w:val="28"/>
          <w:cs/>
          <w:lang w:bidi="bn-IN"/>
        </w:rPr>
      </w:pPr>
      <w:r>
        <w:rPr>
          <w:rFonts w:cs="Vrinda" w:hint="cs"/>
          <w:szCs w:val="28"/>
          <w:cs/>
          <w:lang w:bidi="bn-IN"/>
        </w:rPr>
        <w:t>ভাষাতত্ত্ব</w:t>
      </w:r>
    </w:p>
    <w:p w:rsidR="00B77BD2" w:rsidRDefault="00B77BD2">
      <w:pPr>
        <w:rPr>
          <w:rFonts w:cs="Vrinda" w:hint="cs"/>
          <w:szCs w:val="28"/>
          <w:lang w:bidi="bn-IN"/>
        </w:rPr>
      </w:pPr>
      <w:hyperlink r:id="rId9" w:history="1">
        <w:r w:rsidRPr="00F8668B">
          <w:rPr>
            <w:rStyle w:val="Hyperlink"/>
            <w:rFonts w:cs="Vrinda"/>
            <w:szCs w:val="28"/>
            <w:lang w:bidi="bn-IN"/>
          </w:rPr>
          <w:t>http://departmental-library.blogspot.com/2017/11/blog-post_30.html</w:t>
        </w:r>
      </w:hyperlink>
    </w:p>
    <w:p w:rsidR="00B77BD2" w:rsidRPr="00B77BD2" w:rsidRDefault="00B77BD2">
      <w:pPr>
        <w:rPr>
          <w:rFonts w:cs="Vrinda" w:hint="cs"/>
          <w:szCs w:val="28"/>
          <w:cs/>
          <w:lang w:bidi="bn-IN"/>
        </w:rPr>
      </w:pPr>
    </w:p>
    <w:sectPr w:rsidR="00B77BD2" w:rsidRPr="00B77BD2" w:rsidSect="00B3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BD2"/>
    <w:rsid w:val="00423569"/>
    <w:rsid w:val="00B30885"/>
    <w:rsid w:val="00B7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B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9A%E0%A6%A3%E0%A7%8D%E0%A6%A1%E0%A7%80%E0%A6%AE%E0%A6%99%E0%A7%8D%E0%A6%97%E0%A6%B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nglaalochokbiswanath.blogspot.com/2018/08/blog-post_6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ccessbangla.com/2018/05/mangal-kab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n.banglapedia.org/index.php?title=%E0%A6%AE%E0%A6%99%E0%A7%8D%E0%A6%97%E0%A6%B2%E0%A6%95%E0%A6%BE%E0%A6%AC%E0%A7%8D%E0%A6%A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n.wikipedia.org/wiki/%E0%A6%AE%E0%A6%99%E0%A7%8D%E0%A6%97%E0%A6%B2%E0%A6%95%E0%A6%BE%E0%A6%AC%E0%A7%8D%E0%A6%AF" TargetMode="External"/><Relationship Id="rId9" Type="http://schemas.openxmlformats.org/officeDocument/2006/relationships/hyperlink" Target="http://departmental-library.blogspot.com/2017/11/blog-post_3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hari</cp:lastModifiedBy>
  <cp:revision>2</cp:revision>
  <dcterms:created xsi:type="dcterms:W3CDTF">2019-10-01T15:45:00Z</dcterms:created>
  <dcterms:modified xsi:type="dcterms:W3CDTF">2019-10-01T15:52:00Z</dcterms:modified>
</cp:coreProperties>
</file>